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9A" w:rsidRDefault="00740DB9" w:rsidP="00740DB9">
      <w:pPr>
        <w:jc w:val="center"/>
        <w:rPr>
          <w:b/>
        </w:rPr>
      </w:pPr>
      <w:bookmarkStart w:id="0" w:name="_GoBack"/>
      <w:bookmarkEnd w:id="0"/>
      <w:r w:rsidRPr="00740DB9">
        <w:rPr>
          <w:b/>
        </w:rPr>
        <w:t>Информация о материально-техническом обеспечении предоставления услуг организацией культуры</w:t>
      </w:r>
    </w:p>
    <w:p w:rsidR="00740DB9" w:rsidRDefault="00740DB9" w:rsidP="00740DB9">
      <w:pPr>
        <w:jc w:val="center"/>
        <w:rPr>
          <w:b/>
        </w:rPr>
      </w:pPr>
    </w:p>
    <w:p w:rsidR="00740DB9" w:rsidRPr="00EE6AA3" w:rsidRDefault="00EE6AA3" w:rsidP="00EE6AA3">
      <w:pPr>
        <w:jc w:val="center"/>
      </w:pPr>
      <w:r w:rsidRPr="00EE6AA3">
        <w:t>Муниципальное казенное учреждение культуры</w:t>
      </w:r>
    </w:p>
    <w:p w:rsidR="00EE6AA3" w:rsidRPr="00EE6AA3" w:rsidRDefault="00EE6AA3" w:rsidP="00EE6AA3">
      <w:pPr>
        <w:jc w:val="center"/>
      </w:pPr>
      <w:r w:rsidRPr="00EE6AA3">
        <w:t>«Тверской городской архив»</w:t>
      </w:r>
    </w:p>
    <w:p w:rsidR="00EE6AA3" w:rsidRDefault="00EE6AA3" w:rsidP="00EE6AA3">
      <w:pPr>
        <w:jc w:val="center"/>
      </w:pPr>
      <w:r w:rsidRPr="00EE6AA3">
        <w:t>(МКУК «Тверской городской архив»)</w:t>
      </w:r>
    </w:p>
    <w:p w:rsidR="00EE6AA3" w:rsidRDefault="00AC1512" w:rsidP="00EE6AA3">
      <w:pPr>
        <w:jc w:val="center"/>
      </w:pPr>
      <w:r>
        <w:t>Здание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Адрес (местонахождения)</w:t>
            </w:r>
          </w:p>
        </w:tc>
        <w:tc>
          <w:tcPr>
            <w:tcW w:w="4786" w:type="dxa"/>
          </w:tcPr>
          <w:p w:rsidR="00EE6AA3" w:rsidRDefault="00EE6AA3" w:rsidP="00EE6AA3">
            <w:pPr>
              <w:ind w:firstLine="0"/>
              <w:jc w:val="center"/>
            </w:pPr>
            <w:r>
              <w:t>г. Тверь, ул. Фадеева,</w:t>
            </w:r>
            <w:r w:rsidR="00C96C97">
              <w:t xml:space="preserve"> </w:t>
            </w:r>
            <w:r>
              <w:t>д.39</w:t>
            </w:r>
          </w:p>
        </w:tc>
      </w:tr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Форма владения</w:t>
            </w:r>
          </w:p>
        </w:tc>
        <w:tc>
          <w:tcPr>
            <w:tcW w:w="4786" w:type="dxa"/>
          </w:tcPr>
          <w:p w:rsidR="00EE6AA3" w:rsidRDefault="00EE6AA3" w:rsidP="00EE6AA3">
            <w:pPr>
              <w:ind w:firstLine="0"/>
              <w:jc w:val="center"/>
            </w:pPr>
            <w:r>
              <w:t>Безвозмездное пользование</w:t>
            </w:r>
          </w:p>
        </w:tc>
      </w:tr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Год постройки</w:t>
            </w:r>
          </w:p>
        </w:tc>
        <w:tc>
          <w:tcPr>
            <w:tcW w:w="4786" w:type="dxa"/>
          </w:tcPr>
          <w:p w:rsidR="00EE6AA3" w:rsidRDefault="00EE6AA3" w:rsidP="00EE6AA3">
            <w:pPr>
              <w:ind w:firstLine="0"/>
              <w:jc w:val="center"/>
            </w:pPr>
            <w:r>
              <w:t>1965</w:t>
            </w:r>
          </w:p>
        </w:tc>
      </w:tr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Назначение</w:t>
            </w:r>
          </w:p>
        </w:tc>
        <w:tc>
          <w:tcPr>
            <w:tcW w:w="4786" w:type="dxa"/>
          </w:tcPr>
          <w:p w:rsidR="00EE6AA3" w:rsidRDefault="00EE6AA3" w:rsidP="00EE6AA3">
            <w:pPr>
              <w:ind w:firstLine="0"/>
              <w:jc w:val="center"/>
            </w:pPr>
            <w:r>
              <w:t>Нежилое</w:t>
            </w:r>
          </w:p>
        </w:tc>
      </w:tr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Соответствие санитарно-техническим нормам</w:t>
            </w:r>
          </w:p>
        </w:tc>
        <w:tc>
          <w:tcPr>
            <w:tcW w:w="4786" w:type="dxa"/>
          </w:tcPr>
          <w:p w:rsidR="00EE6AA3" w:rsidRDefault="00AC1512" w:rsidP="00EE6AA3">
            <w:pPr>
              <w:ind w:firstLine="0"/>
              <w:jc w:val="center"/>
            </w:pPr>
            <w:r>
              <w:t>Соответствует</w:t>
            </w:r>
          </w:p>
        </w:tc>
      </w:tr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Количество этажей</w:t>
            </w:r>
          </w:p>
        </w:tc>
        <w:tc>
          <w:tcPr>
            <w:tcW w:w="4786" w:type="dxa"/>
          </w:tcPr>
          <w:p w:rsidR="00EE6AA3" w:rsidRDefault="00EE6AA3" w:rsidP="00EE6AA3">
            <w:pPr>
              <w:ind w:firstLine="0"/>
              <w:jc w:val="center"/>
            </w:pPr>
            <w:r>
              <w:t>2 этажа</w:t>
            </w:r>
          </w:p>
        </w:tc>
      </w:tr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Здание архива площадь общая (кв.м)</w:t>
            </w:r>
          </w:p>
        </w:tc>
        <w:tc>
          <w:tcPr>
            <w:tcW w:w="4786" w:type="dxa"/>
          </w:tcPr>
          <w:p w:rsidR="00EE6AA3" w:rsidRDefault="00EE6AA3" w:rsidP="00EE6AA3">
            <w:pPr>
              <w:ind w:firstLine="0"/>
              <w:jc w:val="center"/>
            </w:pPr>
            <w:r>
              <w:t>837</w:t>
            </w:r>
            <w:r w:rsidR="00EA71DD">
              <w:t xml:space="preserve"> м</w:t>
            </w:r>
            <w:r w:rsidR="00EA71DD" w:rsidRPr="002F7164">
              <w:rPr>
                <w:sz w:val="28"/>
                <w:szCs w:val="28"/>
              </w:rPr>
              <w:t>²</w:t>
            </w:r>
          </w:p>
        </w:tc>
      </w:tr>
      <w:tr w:rsidR="00EE6AA3" w:rsidTr="00EE6AA3">
        <w:tc>
          <w:tcPr>
            <w:tcW w:w="4785" w:type="dxa"/>
          </w:tcPr>
          <w:p w:rsidR="00EE6AA3" w:rsidRDefault="00EE6AA3" w:rsidP="00EE6AA3">
            <w:pPr>
              <w:ind w:firstLine="0"/>
              <w:jc w:val="center"/>
            </w:pPr>
            <w:r>
              <w:t>Земельный участок площадь ( кв.м)</w:t>
            </w:r>
          </w:p>
        </w:tc>
        <w:tc>
          <w:tcPr>
            <w:tcW w:w="4786" w:type="dxa"/>
          </w:tcPr>
          <w:p w:rsidR="00EE6AA3" w:rsidRDefault="00EE6AA3" w:rsidP="00EE6AA3">
            <w:pPr>
              <w:ind w:firstLine="0"/>
              <w:jc w:val="center"/>
            </w:pPr>
            <w:r>
              <w:t>4958,5</w:t>
            </w:r>
            <w:r w:rsidR="00EA71DD">
              <w:t xml:space="preserve"> м</w:t>
            </w:r>
            <w:r w:rsidR="00EA71DD" w:rsidRPr="002F7164">
              <w:rPr>
                <w:sz w:val="28"/>
                <w:szCs w:val="28"/>
              </w:rPr>
              <w:t>²</w:t>
            </w:r>
          </w:p>
        </w:tc>
      </w:tr>
    </w:tbl>
    <w:p w:rsidR="00EE6AA3" w:rsidRDefault="00EE6AA3" w:rsidP="00EE6AA3">
      <w:pPr>
        <w:jc w:val="center"/>
      </w:pPr>
    </w:p>
    <w:p w:rsidR="00AC1512" w:rsidRDefault="00AC1512" w:rsidP="00EE6AA3">
      <w:pPr>
        <w:jc w:val="center"/>
      </w:pPr>
      <w:r>
        <w:t>Склад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Адрес (местонахождения)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г. Тверь, ул. Фадеева,</w:t>
            </w:r>
            <w:r w:rsidR="00C96C97">
              <w:t xml:space="preserve"> </w:t>
            </w:r>
            <w:r>
              <w:t>д.39</w:t>
            </w:r>
          </w:p>
        </w:tc>
      </w:tr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Форма владения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Безвозмездное пользование</w:t>
            </w:r>
          </w:p>
        </w:tc>
      </w:tr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Год постройки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1965</w:t>
            </w:r>
          </w:p>
        </w:tc>
      </w:tr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Назначение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Нежилое</w:t>
            </w:r>
          </w:p>
        </w:tc>
      </w:tr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Соответствие санитарно-техническим нормам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Соответствует</w:t>
            </w:r>
          </w:p>
        </w:tc>
      </w:tr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Количество этажей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1 этаж</w:t>
            </w:r>
          </w:p>
        </w:tc>
      </w:tr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Здание архива площадь общая (кв.м)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68,6</w:t>
            </w:r>
            <w:r w:rsidR="00EA71DD">
              <w:t xml:space="preserve"> м</w:t>
            </w:r>
            <w:r w:rsidR="00EA71DD" w:rsidRPr="002F7164">
              <w:rPr>
                <w:sz w:val="28"/>
                <w:szCs w:val="28"/>
              </w:rPr>
              <w:t>²</w:t>
            </w:r>
          </w:p>
        </w:tc>
      </w:tr>
      <w:tr w:rsidR="00AC1512" w:rsidTr="00920386">
        <w:tc>
          <w:tcPr>
            <w:tcW w:w="4785" w:type="dxa"/>
          </w:tcPr>
          <w:p w:rsidR="00AC1512" w:rsidRDefault="00AC1512" w:rsidP="00920386">
            <w:pPr>
              <w:ind w:firstLine="0"/>
              <w:jc w:val="center"/>
            </w:pPr>
            <w:r>
              <w:t>Земельный участок площадь ( кв.м)</w:t>
            </w:r>
          </w:p>
        </w:tc>
        <w:tc>
          <w:tcPr>
            <w:tcW w:w="4786" w:type="dxa"/>
          </w:tcPr>
          <w:p w:rsidR="00AC1512" w:rsidRDefault="00AC1512" w:rsidP="00920386">
            <w:pPr>
              <w:ind w:firstLine="0"/>
              <w:jc w:val="center"/>
            </w:pPr>
            <w:r>
              <w:t>103</w:t>
            </w:r>
            <w:r w:rsidR="00EA71DD">
              <w:t xml:space="preserve"> м</w:t>
            </w:r>
            <w:r w:rsidR="00EA71DD" w:rsidRPr="002F7164">
              <w:rPr>
                <w:sz w:val="28"/>
                <w:szCs w:val="28"/>
              </w:rPr>
              <w:t>²</w:t>
            </w:r>
          </w:p>
        </w:tc>
      </w:tr>
    </w:tbl>
    <w:p w:rsidR="00AC1512" w:rsidRDefault="00AC1512" w:rsidP="00AC1512">
      <w:pPr>
        <w:jc w:val="center"/>
      </w:pPr>
    </w:p>
    <w:p w:rsidR="00AC1512" w:rsidRDefault="00AC1512" w:rsidP="007A720D">
      <w:r>
        <w:t xml:space="preserve">Муниципальное казенное учреждение культуры «Тверской городской архив» в безвозмездном пользовании имеет  здание и склад, общей площадью </w:t>
      </w:r>
      <w:r w:rsidR="009921B3">
        <w:t>905,6</w:t>
      </w:r>
      <w:r w:rsidR="002F7164">
        <w:t xml:space="preserve"> м</w:t>
      </w:r>
      <w:r w:rsidR="002F7164" w:rsidRPr="002F7164">
        <w:rPr>
          <w:sz w:val="28"/>
          <w:szCs w:val="28"/>
        </w:rPr>
        <w:t>²</w:t>
      </w:r>
      <w:r w:rsidR="007A720D">
        <w:t>.</w:t>
      </w:r>
    </w:p>
    <w:p w:rsidR="00A7663C" w:rsidRDefault="00BF31D2" w:rsidP="00705C99">
      <w:r>
        <w:t>Здание архива оборудовано</w:t>
      </w:r>
      <w:r w:rsidR="007A720D">
        <w:t xml:space="preserve"> всеми необходимыми инженерными сетями: центральным водопроводом и канализацией, системой отопления от ТЭЦ-4 (поставка тепловой энергии и теплоносителя в горячей воде), электрическими и телефонными сетями. Помещения </w:t>
      </w:r>
      <w:r>
        <w:t>оснащены</w:t>
      </w:r>
      <w:r w:rsidR="003A2777">
        <w:t xml:space="preserve"> техническими средствами защиты: охранно-пожарной сигнализацией, системой пожаротушения, системой тревожной сигнализации, автоматической системой пожарной сигнализации, автоматической системой пожаротушения, системой аварийного освещения, системой аварийно</w:t>
      </w:r>
      <w:r w:rsidR="009921B3">
        <w:t>го</w:t>
      </w:r>
      <w:r w:rsidR="003A2777">
        <w:t xml:space="preserve"> отключения всех помещений</w:t>
      </w:r>
      <w:r w:rsidR="00705C99">
        <w:t xml:space="preserve"> от электроэнергии.</w:t>
      </w:r>
      <w:r w:rsidR="003A2777">
        <w:t xml:space="preserve"> </w:t>
      </w:r>
      <w:r w:rsidR="00A7663C">
        <w:t>В целях безопасного пребывания посетителей и работников архива</w:t>
      </w:r>
      <w:r w:rsidR="005A0A90">
        <w:t xml:space="preserve"> в</w:t>
      </w:r>
      <w:r w:rsidR="00A7663C">
        <w:t xml:space="preserve"> у</w:t>
      </w:r>
      <w:r w:rsidR="005A0A90">
        <w:t>чреждении установлена</w:t>
      </w:r>
      <w:r w:rsidR="003A2777">
        <w:t xml:space="preserve"> </w:t>
      </w:r>
      <w:r w:rsidR="005A0A90">
        <w:t>внутренняя система</w:t>
      </w:r>
      <w:r w:rsidR="003A2777">
        <w:t xml:space="preserve"> видеонаблюдения.</w:t>
      </w:r>
      <w:r w:rsidR="00F04656">
        <w:t xml:space="preserve"> </w:t>
      </w:r>
      <w:r w:rsidR="00A7663C">
        <w:t xml:space="preserve">Прилегающая к учреждению территория асфальтирована, по периметру ограждена забором. Для беспрепятственного доступа людей  с ограниченными </w:t>
      </w:r>
      <w:r w:rsidR="00A7663C">
        <w:lastRenderedPageBreak/>
        <w:t>возможностями на креслах-колясках оборудован пандус.</w:t>
      </w:r>
      <w:r w:rsidR="00F04656" w:rsidRPr="00F04656">
        <w:t xml:space="preserve"> </w:t>
      </w:r>
      <w:r w:rsidR="00F04656">
        <w:t xml:space="preserve">На здании размещена вывеска с указанием наименования учреждения и режима работы. </w:t>
      </w:r>
    </w:p>
    <w:p w:rsidR="00A7663C" w:rsidRDefault="00A7663C" w:rsidP="00A7663C">
      <w:r>
        <w:t>В учреждении созданы комфортные условия для посетителей, способствующие процессу качественного предоставления услуг. Для удобства посетителей на дверях кабинетов есть информационные вывески, в холле  архива расположены информационные стенды  с информацией о структуре учреждения, порядке и условиях оказания услуг, имеются места для ожидания. В постоянном доступе для посетителей книга отзывов.</w:t>
      </w:r>
    </w:p>
    <w:p w:rsidR="003A2777" w:rsidRDefault="00F04656" w:rsidP="00BF31D2">
      <w:pPr>
        <w:ind w:right="-15" w:firstLine="708"/>
      </w:pPr>
      <w:r>
        <w:t>Для эффективной работы архив оснащен 15 персональными компьютерами, объединенными в локальную сеть, сервером, 3 сканерами,1 планетарным сканером, 6 МФУ, 8 принтерами, 2 факсами, 5 телефонными аппаратами.</w:t>
      </w:r>
      <w:r w:rsidR="00BF31D2" w:rsidRPr="00EA71DD">
        <w:t xml:space="preserve"> </w:t>
      </w:r>
      <w:r w:rsidR="00BF31D2">
        <w:t xml:space="preserve">Доступ в Интернет имеют </w:t>
      </w:r>
      <w:r w:rsidR="00BF31D2" w:rsidRPr="00EA71DD">
        <w:t>10 рабочих мест</w:t>
      </w:r>
      <w:r w:rsidR="00BF31D2">
        <w:t>, оборудованных персональными компьютерами.</w:t>
      </w:r>
      <w:r>
        <w:t xml:space="preserve"> Все </w:t>
      </w:r>
      <w:r w:rsidRPr="00BF31D2">
        <w:t xml:space="preserve">имеющееся </w:t>
      </w:r>
      <w:r>
        <w:t>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</w:t>
      </w:r>
      <w:r w:rsidR="002C1DEF">
        <w:t xml:space="preserve"> </w:t>
      </w:r>
      <w:r w:rsidR="00705C99">
        <w:t>соответствующих</w:t>
      </w:r>
      <w:r w:rsidR="002C1DEF">
        <w:t xml:space="preserve"> видов. Оборудование, приборы</w:t>
      </w:r>
      <w:r w:rsidR="00705C99">
        <w:t xml:space="preserve"> и аппаратура используются строго по назначению в соответствии с эксплуатационными документами, содержатся в технически исправном состоянии, систематически проверяются. </w:t>
      </w:r>
    </w:p>
    <w:p w:rsidR="00705467" w:rsidRDefault="00705467" w:rsidP="00705467">
      <w:pPr>
        <w:ind w:left="-77" w:right="-15"/>
      </w:pPr>
      <w:r>
        <w:t>В целях обеспечения открытости и доступности информации</w:t>
      </w:r>
      <w:r w:rsidRPr="00705467">
        <w:t xml:space="preserve"> </w:t>
      </w:r>
      <w:r>
        <w:t xml:space="preserve">о деятельности архива функционирует официальный сайт: </w:t>
      </w:r>
      <w:hyperlink r:id="rId5" w:tgtFrame="_blank" w:history="1">
        <w:r w:rsidRPr="00705467">
          <w:t>archive.tver.ru</w:t>
        </w:r>
      </w:hyperlink>
      <w:r>
        <w:t xml:space="preserve">, а также можно отправить письмо на электронную почту: </w:t>
      </w:r>
      <w:hyperlink r:id="rId6" w:history="1">
        <w:r w:rsidRPr="00705467">
          <w:t>archives-tver@mail.ru</w:t>
        </w:r>
      </w:hyperlink>
      <w:r>
        <w:t>.</w:t>
      </w:r>
    </w:p>
    <w:p w:rsidR="00705467" w:rsidRDefault="00705467" w:rsidP="00705467">
      <w:pPr>
        <w:ind w:right="-15" w:firstLine="0"/>
      </w:pPr>
      <w:r>
        <w:t>Деятельность учреждения соотве</w:t>
      </w:r>
      <w:r w:rsidR="006514F2">
        <w:t>т</w:t>
      </w:r>
      <w:r>
        <w:t>ств</w:t>
      </w:r>
      <w:r w:rsidR="006514F2">
        <w:t>у</w:t>
      </w:r>
      <w:r>
        <w:t xml:space="preserve">ет установленным </w:t>
      </w:r>
      <w:r w:rsidR="006514F2">
        <w:t>государственным</w:t>
      </w:r>
      <w:r>
        <w:t xml:space="preserve"> с</w:t>
      </w:r>
      <w:r w:rsidR="006514F2">
        <w:t>а</w:t>
      </w:r>
      <w:r>
        <w:t>н</w:t>
      </w:r>
      <w:r w:rsidR="006514F2">
        <w:t>и</w:t>
      </w:r>
      <w:r>
        <w:t>тарно-эпидемиологическим прав</w:t>
      </w:r>
      <w:r w:rsidR="006514F2">
        <w:t>и</w:t>
      </w:r>
      <w:r>
        <w:t>лам и нормативам.</w:t>
      </w:r>
    </w:p>
    <w:p w:rsidR="00705467" w:rsidRDefault="006514F2" w:rsidP="006514F2">
      <w:pPr>
        <w:ind w:right="-15" w:firstLine="708"/>
      </w:pPr>
      <w:r>
        <w:t xml:space="preserve">В соответствии со штатным расписанием учреждение располагает необходимым числом специалистов, которые обладают знаниям и опытом, необходимым для выполнения возложенных на </w:t>
      </w:r>
      <w:r w:rsidR="002F7164">
        <w:t>н</w:t>
      </w:r>
      <w:r>
        <w:t>их обязанностей в соответствии с должностной инструкцией.</w:t>
      </w:r>
    </w:p>
    <w:p w:rsidR="006514F2" w:rsidRDefault="006514F2" w:rsidP="00705467">
      <w:pPr>
        <w:ind w:right="-15" w:firstLine="0"/>
      </w:pPr>
    </w:p>
    <w:p w:rsidR="00705467" w:rsidRPr="00705467" w:rsidRDefault="00705467" w:rsidP="00705467">
      <w:pPr>
        <w:ind w:left="-77" w:right="-15"/>
        <w:rPr>
          <w:rFonts w:ascii="Arial" w:eastAsia="Times New Roman" w:hAnsi="Arial" w:cs="Arial"/>
          <w:sz w:val="14"/>
          <w:szCs w:val="14"/>
          <w:lang w:eastAsia="ru-RU"/>
        </w:rPr>
      </w:pPr>
    </w:p>
    <w:p w:rsidR="00F04656" w:rsidRDefault="00F04656" w:rsidP="003A2777"/>
    <w:p w:rsidR="00F04656" w:rsidRDefault="00F04656" w:rsidP="003A2777"/>
    <w:p w:rsidR="00B42892" w:rsidRPr="00EE6AA3" w:rsidRDefault="00B42892" w:rsidP="007A720D"/>
    <w:sectPr w:rsidR="00B42892" w:rsidRPr="00EE6AA3" w:rsidSect="00553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DB9"/>
    <w:rsid w:val="0014161D"/>
    <w:rsid w:val="002C1DEF"/>
    <w:rsid w:val="002F7164"/>
    <w:rsid w:val="003A2777"/>
    <w:rsid w:val="003D6FFD"/>
    <w:rsid w:val="004F5C71"/>
    <w:rsid w:val="0055309A"/>
    <w:rsid w:val="005616A9"/>
    <w:rsid w:val="005A0A90"/>
    <w:rsid w:val="006514F2"/>
    <w:rsid w:val="00705467"/>
    <w:rsid w:val="00705C99"/>
    <w:rsid w:val="00735B42"/>
    <w:rsid w:val="00740DB9"/>
    <w:rsid w:val="007A720D"/>
    <w:rsid w:val="009921B3"/>
    <w:rsid w:val="00993955"/>
    <w:rsid w:val="00A7663C"/>
    <w:rsid w:val="00AC1512"/>
    <w:rsid w:val="00B42892"/>
    <w:rsid w:val="00BF31D2"/>
    <w:rsid w:val="00C96C97"/>
    <w:rsid w:val="00D00A59"/>
    <w:rsid w:val="00D20057"/>
    <w:rsid w:val="00E7146E"/>
    <w:rsid w:val="00EA71DD"/>
    <w:rsid w:val="00EE6AA3"/>
    <w:rsid w:val="00F0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F9B9D-0940-44F6-90AC-BF1D7ED9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ind w:firstLine="5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9A"/>
  </w:style>
  <w:style w:type="paragraph" w:styleId="2">
    <w:name w:val="heading 2"/>
    <w:basedOn w:val="a"/>
    <w:link w:val="20"/>
    <w:uiPriority w:val="9"/>
    <w:qFormat/>
    <w:rsid w:val="00705467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05467"/>
    <w:rPr>
      <w:rFonts w:eastAsia="Times New Roman"/>
      <w:b/>
      <w:bCs/>
      <w:sz w:val="36"/>
      <w:szCs w:val="36"/>
      <w:lang w:eastAsia="ru-RU"/>
    </w:rPr>
  </w:style>
  <w:style w:type="character" w:customStyle="1" w:styleId="a11yhidden">
    <w:name w:val="a11yhidden"/>
    <w:basedOn w:val="a0"/>
    <w:rsid w:val="00705467"/>
  </w:style>
  <w:style w:type="character" w:styleId="a4">
    <w:name w:val="Hyperlink"/>
    <w:basedOn w:val="a0"/>
    <w:uiPriority w:val="99"/>
    <w:unhideWhenUsed/>
    <w:rsid w:val="0070546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705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chives-tver@mail.ru" TargetMode="External"/><Relationship Id="rId5" Type="http://schemas.openxmlformats.org/officeDocument/2006/relationships/hyperlink" Target="https://archive.tv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8FB0F-BE20-4F1E-8EAC-F7024872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Руководитель</dc:creator>
  <cp:lastModifiedBy>Admin</cp:lastModifiedBy>
  <cp:revision>2</cp:revision>
  <cp:lastPrinted>2022-07-05T07:05:00Z</cp:lastPrinted>
  <dcterms:created xsi:type="dcterms:W3CDTF">2026-06-05T06:57:00Z</dcterms:created>
  <dcterms:modified xsi:type="dcterms:W3CDTF">2026-06-05T06:57:00Z</dcterms:modified>
</cp:coreProperties>
</file>